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78F3" w14:textId="03E95ABB" w:rsidR="00CB65B6" w:rsidRPr="009E6D98" w:rsidRDefault="009E6D98" w:rsidP="007B3947">
      <w:pPr>
        <w:spacing w:before="120"/>
        <w:jc w:val="center"/>
        <w:rPr>
          <w:b/>
          <w:bCs/>
          <w:sz w:val="40"/>
          <w:szCs w:val="40"/>
        </w:rPr>
      </w:pPr>
      <w:r w:rsidRPr="009E6D98">
        <w:rPr>
          <w:b/>
          <w:bCs/>
          <w:sz w:val="40"/>
          <w:szCs w:val="40"/>
        </w:rPr>
        <w:t>Drone Usage Policy</w:t>
      </w:r>
    </w:p>
    <w:p w14:paraId="01A81737" w14:textId="77777777" w:rsidR="008E106D" w:rsidRDefault="008E106D"/>
    <w:p w14:paraId="288F50F4" w14:textId="77777777" w:rsidR="008E106D" w:rsidRDefault="008E106D" w:rsidP="008E106D">
      <w:pPr>
        <w:rPr>
          <w:sz w:val="24"/>
          <w:szCs w:val="24"/>
        </w:rPr>
      </w:pPr>
      <w:r>
        <w:rPr>
          <w:sz w:val="24"/>
          <w:szCs w:val="24"/>
        </w:rPr>
        <w:t>The use of any Drone is conditional to your meeting and acceptance of the following conditions:</w:t>
      </w:r>
    </w:p>
    <w:p w14:paraId="1D216E6B" w14:textId="77777777" w:rsidR="008E106D" w:rsidRDefault="008E106D" w:rsidP="008E106D">
      <w:pPr>
        <w:rPr>
          <w:sz w:val="24"/>
          <w:szCs w:val="24"/>
        </w:rPr>
      </w:pPr>
    </w:p>
    <w:p w14:paraId="2695D2AE" w14:textId="77777777" w:rsidR="008E106D" w:rsidRDefault="008E106D" w:rsidP="008E106D">
      <w:pPr>
        <w:pStyle w:val="ListParagraph"/>
        <w:numPr>
          <w:ilvl w:val="0"/>
          <w:numId w:val="1"/>
        </w:numPr>
        <w:rPr>
          <w:sz w:val="24"/>
          <w:szCs w:val="24"/>
          <w:lang w:val="en-AU"/>
        </w:rPr>
      </w:pPr>
      <w:r>
        <w:rPr>
          <w:sz w:val="24"/>
          <w:szCs w:val="24"/>
          <w:lang w:val="en-AU"/>
        </w:rPr>
        <w:t>All Flights to be conducted under Part 101 of the Civil Aviation rules &amp; with all their requirements under that part. (</w:t>
      </w:r>
      <w:hyperlink r:id="rId7" w:tgtFrame="_blank" w:history="1">
        <w:r>
          <w:rPr>
            <w:rStyle w:val="Hyperlink"/>
            <w:color w:val="auto"/>
            <w:sz w:val="24"/>
            <w:szCs w:val="24"/>
            <w:lang w:val="en-AU"/>
          </w:rPr>
          <w:t>Civil Aviation Rule Part 101</w:t>
        </w:r>
      </w:hyperlink>
      <w:r>
        <w:rPr>
          <w:sz w:val="24"/>
          <w:szCs w:val="24"/>
          <w:lang w:val="en-AU"/>
        </w:rPr>
        <w:t>)</w:t>
      </w:r>
    </w:p>
    <w:p w14:paraId="5CC02A33" w14:textId="77777777" w:rsidR="008E106D" w:rsidRDefault="008E106D" w:rsidP="008E106D">
      <w:pPr>
        <w:pStyle w:val="ListParagraph"/>
        <w:numPr>
          <w:ilvl w:val="0"/>
          <w:numId w:val="1"/>
        </w:numPr>
        <w:rPr>
          <w:sz w:val="24"/>
          <w:szCs w:val="24"/>
          <w:lang w:val="en-AU"/>
        </w:rPr>
      </w:pPr>
      <w:r>
        <w:rPr>
          <w:sz w:val="24"/>
          <w:szCs w:val="24"/>
          <w:lang w:val="en-AU"/>
        </w:rPr>
        <w:t xml:space="preserve">Flights are registered with </w:t>
      </w:r>
      <w:proofErr w:type="spellStart"/>
      <w:r>
        <w:rPr>
          <w:sz w:val="24"/>
          <w:szCs w:val="24"/>
          <w:lang w:val="en-AU"/>
        </w:rPr>
        <w:t>Airshare</w:t>
      </w:r>
      <w:proofErr w:type="spellEnd"/>
    </w:p>
    <w:p w14:paraId="531FC593" w14:textId="0811C078" w:rsidR="008E106D" w:rsidRDefault="008E106D" w:rsidP="008E106D">
      <w:pPr>
        <w:pStyle w:val="ListParagraph"/>
        <w:numPr>
          <w:ilvl w:val="0"/>
          <w:numId w:val="1"/>
        </w:numPr>
        <w:rPr>
          <w:sz w:val="24"/>
          <w:szCs w:val="24"/>
          <w:lang w:val="en-AU"/>
        </w:rPr>
      </w:pPr>
      <w:r>
        <w:rPr>
          <w:sz w:val="24"/>
          <w:szCs w:val="24"/>
          <w:lang w:val="en-AU"/>
        </w:rPr>
        <w:t xml:space="preserve">You agree </w:t>
      </w:r>
      <w:r w:rsidR="00750080">
        <w:rPr>
          <w:sz w:val="24"/>
          <w:szCs w:val="24"/>
          <w:lang w:val="en-AU"/>
        </w:rPr>
        <w:t>to</w:t>
      </w:r>
      <w:r>
        <w:rPr>
          <w:sz w:val="24"/>
          <w:szCs w:val="24"/>
          <w:lang w:val="en-AU"/>
        </w:rPr>
        <w:t xml:space="preserve"> meet the conditions of</w:t>
      </w:r>
      <w:r w:rsidR="00F234D4">
        <w:rPr>
          <w:sz w:val="24"/>
          <w:szCs w:val="24"/>
          <w:lang w:val="en-AU"/>
        </w:rPr>
        <w:t xml:space="preserve"> the local council</w:t>
      </w:r>
    </w:p>
    <w:p w14:paraId="04EB6EE0" w14:textId="77777777" w:rsidR="008E106D" w:rsidRDefault="008E106D" w:rsidP="008E106D">
      <w:pPr>
        <w:pStyle w:val="ListParagraph"/>
        <w:numPr>
          <w:ilvl w:val="0"/>
          <w:numId w:val="1"/>
        </w:numPr>
        <w:rPr>
          <w:sz w:val="24"/>
          <w:szCs w:val="24"/>
          <w:lang w:val="en-AU"/>
        </w:rPr>
      </w:pPr>
      <w:r>
        <w:rPr>
          <w:sz w:val="24"/>
          <w:szCs w:val="24"/>
          <w:lang w:val="en-AU"/>
        </w:rPr>
        <w:t>You receive a safety briefing prior to any use by the Event Director</w:t>
      </w:r>
    </w:p>
    <w:p w14:paraId="57092C04" w14:textId="77777777" w:rsidR="008E106D" w:rsidRDefault="008E106D" w:rsidP="008E106D">
      <w:pPr>
        <w:pStyle w:val="ListParagraph"/>
        <w:numPr>
          <w:ilvl w:val="0"/>
          <w:numId w:val="1"/>
        </w:numPr>
        <w:rPr>
          <w:sz w:val="24"/>
          <w:szCs w:val="24"/>
          <w:lang w:val="en-AU"/>
        </w:rPr>
      </w:pPr>
      <w:r>
        <w:rPr>
          <w:sz w:val="24"/>
          <w:szCs w:val="24"/>
          <w:lang w:val="en-AU"/>
        </w:rPr>
        <w:t>You must follow all instructions from event staff and officials (this includes traffic management staff) and other public authorities (police etc).</w:t>
      </w:r>
    </w:p>
    <w:p w14:paraId="15EA687A" w14:textId="77777777" w:rsidR="008E106D" w:rsidRDefault="008E106D" w:rsidP="008E106D">
      <w:pPr>
        <w:pStyle w:val="ListParagraph"/>
        <w:numPr>
          <w:ilvl w:val="0"/>
          <w:numId w:val="1"/>
        </w:numPr>
        <w:rPr>
          <w:sz w:val="24"/>
          <w:szCs w:val="24"/>
          <w:lang w:val="en-AU"/>
        </w:rPr>
      </w:pPr>
      <w:r>
        <w:rPr>
          <w:sz w:val="24"/>
          <w:szCs w:val="24"/>
          <w:lang w:val="en-AU"/>
        </w:rPr>
        <w:t>You will cease flying on any instructions given by the above persons.</w:t>
      </w:r>
    </w:p>
    <w:p w14:paraId="5CB6CDAF" w14:textId="77777777" w:rsidR="008E106D" w:rsidRDefault="008E106D" w:rsidP="008E106D">
      <w:pPr>
        <w:pStyle w:val="ListParagraph"/>
        <w:numPr>
          <w:ilvl w:val="0"/>
          <w:numId w:val="1"/>
        </w:numPr>
        <w:rPr>
          <w:sz w:val="24"/>
          <w:szCs w:val="24"/>
          <w:lang w:val="en-AU"/>
        </w:rPr>
      </w:pPr>
      <w:r>
        <w:rPr>
          <w:sz w:val="24"/>
          <w:szCs w:val="24"/>
        </w:rPr>
        <w:t>Wear the vest provided and keep yourself safe and visible at all times</w:t>
      </w:r>
    </w:p>
    <w:p w14:paraId="6BFDA9B5" w14:textId="77777777" w:rsidR="008E106D" w:rsidRDefault="008E106D" w:rsidP="008E106D">
      <w:pPr>
        <w:pStyle w:val="ListParagraph"/>
        <w:numPr>
          <w:ilvl w:val="0"/>
          <w:numId w:val="1"/>
        </w:numPr>
        <w:rPr>
          <w:sz w:val="24"/>
          <w:szCs w:val="24"/>
          <w:lang w:val="en-AU"/>
        </w:rPr>
      </w:pPr>
      <w:r>
        <w:rPr>
          <w:sz w:val="24"/>
          <w:szCs w:val="24"/>
          <w:lang w:val="en-AU"/>
        </w:rPr>
        <w:t>Drone is not be flown over cyclists, persons, cars, buildings</w:t>
      </w:r>
    </w:p>
    <w:p w14:paraId="7D647D9C" w14:textId="77777777" w:rsidR="008E106D" w:rsidRDefault="008E106D" w:rsidP="008E106D">
      <w:pPr>
        <w:pStyle w:val="ListParagraph"/>
        <w:numPr>
          <w:ilvl w:val="0"/>
          <w:numId w:val="1"/>
        </w:numPr>
        <w:rPr>
          <w:sz w:val="24"/>
          <w:szCs w:val="24"/>
          <w:lang w:val="en-AU"/>
        </w:rPr>
      </w:pPr>
      <w:r>
        <w:rPr>
          <w:sz w:val="24"/>
          <w:szCs w:val="24"/>
        </w:rPr>
        <w:t>You will not stand on open roads.</w:t>
      </w:r>
    </w:p>
    <w:p w14:paraId="1333C96D" w14:textId="77777777" w:rsidR="008E106D" w:rsidRDefault="008E106D" w:rsidP="008E106D">
      <w:pPr>
        <w:pStyle w:val="ListParagraph"/>
        <w:numPr>
          <w:ilvl w:val="0"/>
          <w:numId w:val="1"/>
        </w:numPr>
        <w:rPr>
          <w:sz w:val="24"/>
          <w:szCs w:val="24"/>
          <w:lang w:val="en-AU"/>
        </w:rPr>
      </w:pPr>
      <w:r>
        <w:rPr>
          <w:sz w:val="24"/>
          <w:szCs w:val="24"/>
        </w:rPr>
        <w:t>You will monitor weather conditions and take all required steps to ensure the safety of yourself, the drone and those in and around the area and cease flying if inclement weather conditions occur.</w:t>
      </w:r>
    </w:p>
    <w:p w14:paraId="44C328E6" w14:textId="1C3BDFDD" w:rsidR="008E106D" w:rsidRDefault="008E106D" w:rsidP="008E106D">
      <w:pPr>
        <w:pStyle w:val="ListParagraph"/>
        <w:numPr>
          <w:ilvl w:val="0"/>
          <w:numId w:val="1"/>
        </w:numPr>
        <w:rPr>
          <w:sz w:val="24"/>
          <w:szCs w:val="24"/>
          <w:lang w:val="en-AU"/>
        </w:rPr>
      </w:pPr>
      <w:r>
        <w:rPr>
          <w:sz w:val="24"/>
          <w:szCs w:val="24"/>
        </w:rPr>
        <w:t xml:space="preserve">Video captured is required to be approved by </w:t>
      </w:r>
      <w:r w:rsidR="00F51C57">
        <w:rPr>
          <w:sz w:val="24"/>
          <w:szCs w:val="24"/>
        </w:rPr>
        <w:t>Port Nicholson Poneke Cycling Club and/</w:t>
      </w:r>
      <w:r>
        <w:rPr>
          <w:sz w:val="24"/>
          <w:szCs w:val="24"/>
        </w:rPr>
        <w:t xml:space="preserve">or </w:t>
      </w:r>
      <w:r w:rsidR="00F51C57">
        <w:rPr>
          <w:sz w:val="24"/>
          <w:szCs w:val="24"/>
        </w:rPr>
        <w:t xml:space="preserve">additional </w:t>
      </w:r>
      <w:r>
        <w:rPr>
          <w:sz w:val="24"/>
          <w:szCs w:val="24"/>
        </w:rPr>
        <w:t>organiser</w:t>
      </w:r>
      <w:r w:rsidR="00F51C57">
        <w:rPr>
          <w:sz w:val="24"/>
          <w:szCs w:val="24"/>
        </w:rPr>
        <w:t>s (</w:t>
      </w:r>
      <w:proofErr w:type="gramStart"/>
      <w:r w:rsidR="00F51C57">
        <w:rPr>
          <w:sz w:val="24"/>
          <w:szCs w:val="24"/>
        </w:rPr>
        <w:t>e.g.</w:t>
      </w:r>
      <w:proofErr w:type="gramEnd"/>
      <w:r w:rsidR="00F51C57">
        <w:rPr>
          <w:sz w:val="24"/>
          <w:szCs w:val="24"/>
        </w:rPr>
        <w:t xml:space="preserve"> Cycling New Zealand)</w:t>
      </w:r>
      <w:r>
        <w:rPr>
          <w:sz w:val="24"/>
          <w:szCs w:val="24"/>
        </w:rPr>
        <w:t xml:space="preserve"> prior to any distribution through your personal channels.</w:t>
      </w:r>
    </w:p>
    <w:p w14:paraId="0E04D247" w14:textId="365AF290" w:rsidR="008E106D" w:rsidRDefault="008E106D" w:rsidP="008E106D">
      <w:pPr>
        <w:pStyle w:val="ListParagraph"/>
        <w:numPr>
          <w:ilvl w:val="0"/>
          <w:numId w:val="1"/>
        </w:numPr>
        <w:rPr>
          <w:sz w:val="24"/>
          <w:szCs w:val="24"/>
          <w:lang w:val="en-AU"/>
        </w:rPr>
      </w:pPr>
      <w:r>
        <w:rPr>
          <w:sz w:val="24"/>
          <w:szCs w:val="24"/>
        </w:rPr>
        <w:t xml:space="preserve">Video captured is to be made available for </w:t>
      </w:r>
      <w:r w:rsidR="00F51C57">
        <w:rPr>
          <w:sz w:val="24"/>
          <w:szCs w:val="24"/>
        </w:rPr>
        <w:t>Port Nicholson Poneke Cycling Club and/or additional organisers (</w:t>
      </w:r>
      <w:proofErr w:type="gramStart"/>
      <w:r w:rsidR="00F51C57">
        <w:rPr>
          <w:sz w:val="24"/>
          <w:szCs w:val="24"/>
        </w:rPr>
        <w:t>e.g.</w:t>
      </w:r>
      <w:proofErr w:type="gramEnd"/>
      <w:r w:rsidR="00F51C57">
        <w:rPr>
          <w:sz w:val="24"/>
          <w:szCs w:val="24"/>
        </w:rPr>
        <w:t xml:space="preserve"> Cycling New Zealand)</w:t>
      </w:r>
      <w:r>
        <w:rPr>
          <w:sz w:val="24"/>
          <w:szCs w:val="24"/>
        </w:rPr>
        <w:t xml:space="preserve"> to use on media platforms (credit will be issued).</w:t>
      </w:r>
    </w:p>
    <w:p w14:paraId="6A03B5A6" w14:textId="77777777" w:rsidR="008E106D" w:rsidRDefault="008E106D" w:rsidP="008E106D">
      <w:pPr>
        <w:pStyle w:val="ListParagraph"/>
        <w:numPr>
          <w:ilvl w:val="0"/>
          <w:numId w:val="1"/>
        </w:numPr>
        <w:rPr>
          <w:sz w:val="24"/>
          <w:szCs w:val="24"/>
          <w:lang w:val="en-AU"/>
        </w:rPr>
      </w:pPr>
      <w:r>
        <w:rPr>
          <w:sz w:val="24"/>
          <w:szCs w:val="24"/>
        </w:rPr>
        <w:t>If you do not feel comfortable at any time, you will cease flying and contact the Event Director.</w:t>
      </w:r>
    </w:p>
    <w:p w14:paraId="2B5C8290" w14:textId="4EB06405" w:rsidR="008E106D" w:rsidRDefault="008E106D" w:rsidP="008E106D">
      <w:pPr>
        <w:pStyle w:val="ListParagraph"/>
        <w:numPr>
          <w:ilvl w:val="0"/>
          <w:numId w:val="1"/>
        </w:numPr>
        <w:rPr>
          <w:sz w:val="24"/>
          <w:szCs w:val="24"/>
          <w:lang w:val="en-AU"/>
        </w:rPr>
      </w:pPr>
      <w:r>
        <w:rPr>
          <w:sz w:val="24"/>
          <w:szCs w:val="24"/>
        </w:rPr>
        <w:t xml:space="preserve">In the event of an </w:t>
      </w:r>
      <w:proofErr w:type="gramStart"/>
      <w:r>
        <w:rPr>
          <w:sz w:val="24"/>
          <w:szCs w:val="24"/>
        </w:rPr>
        <w:t>incident</w:t>
      </w:r>
      <w:proofErr w:type="gramEnd"/>
      <w:r>
        <w:rPr>
          <w:sz w:val="24"/>
          <w:szCs w:val="24"/>
        </w:rPr>
        <w:t xml:space="preserve"> you contact the Event Director immediately (or as soon as it</w:t>
      </w:r>
      <w:r w:rsidR="00ED557F">
        <w:rPr>
          <w:sz w:val="24"/>
          <w:szCs w:val="24"/>
        </w:rPr>
        <w:t xml:space="preserve"> i</w:t>
      </w:r>
      <w:r>
        <w:rPr>
          <w:sz w:val="24"/>
          <w:szCs w:val="24"/>
        </w:rPr>
        <w:t>s safe to do so).</w:t>
      </w:r>
    </w:p>
    <w:p w14:paraId="17099F50" w14:textId="5FB7F394" w:rsidR="008E106D" w:rsidRDefault="008E106D" w:rsidP="008E106D">
      <w:pPr>
        <w:pStyle w:val="ListParagraph"/>
        <w:numPr>
          <w:ilvl w:val="0"/>
          <w:numId w:val="1"/>
        </w:numPr>
        <w:rPr>
          <w:sz w:val="24"/>
          <w:szCs w:val="24"/>
        </w:rPr>
      </w:pPr>
      <w:r>
        <w:rPr>
          <w:sz w:val="24"/>
          <w:szCs w:val="24"/>
        </w:rPr>
        <w:t xml:space="preserve">You are attending the event and operating the drone at their own risk. </w:t>
      </w:r>
      <w:r w:rsidR="00F51C57">
        <w:rPr>
          <w:sz w:val="24"/>
          <w:szCs w:val="24"/>
        </w:rPr>
        <w:t>Port Nicholson Poneke Cycling Club and additional organisers (</w:t>
      </w:r>
      <w:proofErr w:type="gramStart"/>
      <w:r w:rsidR="00F51C57">
        <w:rPr>
          <w:sz w:val="24"/>
          <w:szCs w:val="24"/>
        </w:rPr>
        <w:t>e.g.</w:t>
      </w:r>
      <w:proofErr w:type="gramEnd"/>
      <w:r w:rsidR="00F51C57">
        <w:rPr>
          <w:sz w:val="24"/>
          <w:szCs w:val="24"/>
        </w:rPr>
        <w:t xml:space="preserve"> Cycling New Zealand)</w:t>
      </w:r>
      <w:r>
        <w:rPr>
          <w:sz w:val="24"/>
          <w:szCs w:val="24"/>
        </w:rPr>
        <w:t xml:space="preserve"> and any individuals having any connection with the promotion or conduct of the event, including the competitors, are absolved from liability or damage, no matter whether for negligence or as occupier or on any other basis and no matter whether such injury or damage be foreseeable or howsoever such injury or damage be caused.</w:t>
      </w:r>
    </w:p>
    <w:p w14:paraId="327D5CFD" w14:textId="3D1A1EB0" w:rsidR="00EC57F9" w:rsidRDefault="00EC57F9"/>
    <w:sectPr w:rsidR="00EC57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E36FA" w14:textId="77777777" w:rsidR="001C2258" w:rsidRDefault="001C2258" w:rsidP="007B3947">
      <w:r>
        <w:separator/>
      </w:r>
    </w:p>
  </w:endnote>
  <w:endnote w:type="continuationSeparator" w:id="0">
    <w:p w14:paraId="525C8125" w14:textId="77777777" w:rsidR="001C2258" w:rsidRDefault="001C2258" w:rsidP="007B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ED179" w14:textId="77777777" w:rsidR="001C2258" w:rsidRDefault="001C2258" w:rsidP="007B3947">
      <w:r>
        <w:separator/>
      </w:r>
    </w:p>
  </w:footnote>
  <w:footnote w:type="continuationSeparator" w:id="0">
    <w:p w14:paraId="2B450C2C" w14:textId="77777777" w:rsidR="001C2258" w:rsidRDefault="001C2258" w:rsidP="007B3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10776" w14:textId="1F682434" w:rsidR="007B3947" w:rsidRDefault="007B3947" w:rsidP="007B3947">
    <w:pPr>
      <w:pStyle w:val="Header"/>
    </w:pPr>
    <w:r>
      <w:tab/>
    </w:r>
    <w:r>
      <w:tab/>
    </w:r>
    <w:r>
      <w:rPr>
        <w:noProof/>
      </w:rPr>
      <w:drawing>
        <wp:inline distT="0" distB="0" distL="0" distR="0" wp14:anchorId="0D952D93" wp14:editId="7CA4187C">
          <wp:extent cx="2299299" cy="8286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312585" cy="8334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F6004"/>
    <w:multiLevelType w:val="hybridMultilevel"/>
    <w:tmpl w:val="E2545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14867748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6D"/>
    <w:rsid w:val="001C2258"/>
    <w:rsid w:val="0029031E"/>
    <w:rsid w:val="00750080"/>
    <w:rsid w:val="007B3947"/>
    <w:rsid w:val="008E106D"/>
    <w:rsid w:val="009E6D98"/>
    <w:rsid w:val="00CB65B6"/>
    <w:rsid w:val="00EC57F9"/>
    <w:rsid w:val="00ED557F"/>
    <w:rsid w:val="00F234D4"/>
    <w:rsid w:val="00F51C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40470"/>
  <w15:chartTrackingRefBased/>
  <w15:docId w15:val="{10D82047-AC7E-4D06-9745-FEDCE967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06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06D"/>
    <w:rPr>
      <w:color w:val="0563C1"/>
      <w:u w:val="single"/>
    </w:rPr>
  </w:style>
  <w:style w:type="paragraph" w:styleId="ListParagraph">
    <w:name w:val="List Paragraph"/>
    <w:basedOn w:val="Normal"/>
    <w:uiPriority w:val="34"/>
    <w:qFormat/>
    <w:rsid w:val="008E106D"/>
    <w:pPr>
      <w:spacing w:after="200" w:line="276" w:lineRule="auto"/>
      <w:ind w:left="720"/>
      <w:contextualSpacing/>
    </w:pPr>
  </w:style>
  <w:style w:type="paragraph" w:styleId="Header">
    <w:name w:val="header"/>
    <w:basedOn w:val="Normal"/>
    <w:link w:val="HeaderChar"/>
    <w:uiPriority w:val="99"/>
    <w:unhideWhenUsed/>
    <w:rsid w:val="007B3947"/>
    <w:pPr>
      <w:tabs>
        <w:tab w:val="center" w:pos="4513"/>
        <w:tab w:val="right" w:pos="9026"/>
      </w:tabs>
    </w:pPr>
  </w:style>
  <w:style w:type="character" w:customStyle="1" w:styleId="HeaderChar">
    <w:name w:val="Header Char"/>
    <w:basedOn w:val="DefaultParagraphFont"/>
    <w:link w:val="Header"/>
    <w:uiPriority w:val="99"/>
    <w:rsid w:val="007B3947"/>
    <w:rPr>
      <w:rFonts w:ascii="Calibri" w:hAnsi="Calibri" w:cs="Calibri"/>
    </w:rPr>
  </w:style>
  <w:style w:type="paragraph" w:styleId="Footer">
    <w:name w:val="footer"/>
    <w:basedOn w:val="Normal"/>
    <w:link w:val="FooterChar"/>
    <w:uiPriority w:val="99"/>
    <w:unhideWhenUsed/>
    <w:rsid w:val="007B3947"/>
    <w:pPr>
      <w:tabs>
        <w:tab w:val="center" w:pos="4513"/>
        <w:tab w:val="right" w:pos="9026"/>
      </w:tabs>
    </w:pPr>
  </w:style>
  <w:style w:type="character" w:customStyle="1" w:styleId="FooterChar">
    <w:name w:val="Footer Char"/>
    <w:basedOn w:val="DefaultParagraphFont"/>
    <w:link w:val="Footer"/>
    <w:uiPriority w:val="99"/>
    <w:rsid w:val="007B394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a.govt.nz/rules/Part_101_Brie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Douglas</dc:creator>
  <cp:keywords/>
  <dc:description/>
  <cp:lastModifiedBy>Robert Comeskey</cp:lastModifiedBy>
  <cp:revision>9</cp:revision>
  <dcterms:created xsi:type="dcterms:W3CDTF">2020-03-10T01:49:00Z</dcterms:created>
  <dcterms:modified xsi:type="dcterms:W3CDTF">2022-07-24T00:07:00Z</dcterms:modified>
</cp:coreProperties>
</file>